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5041F" w14:textId="77F6FC74" w:rsidR="003E2446" w:rsidRPr="00B65998" w:rsidRDefault="00073B76" w:rsidP="00B65998">
      <w:pPr>
        <w:rPr>
          <w:b/>
          <w:bCs/>
          <w:sz w:val="22"/>
          <w:szCs w:val="22"/>
        </w:rPr>
      </w:pPr>
      <w:r w:rsidRPr="00B65998">
        <w:rPr>
          <w:b/>
          <w:bCs/>
          <w:sz w:val="22"/>
          <w:szCs w:val="22"/>
        </w:rPr>
        <w:t>Bulletin Announceme</w:t>
      </w:r>
      <w:r w:rsidR="00B65998" w:rsidRPr="00B65998">
        <w:rPr>
          <w:b/>
          <w:bCs/>
          <w:sz w:val="22"/>
          <w:szCs w:val="22"/>
        </w:rPr>
        <w:t xml:space="preserve">nts – Before </w:t>
      </w:r>
      <w:r w:rsidR="009F3D13" w:rsidRPr="00B65998">
        <w:rPr>
          <w:b/>
          <w:bCs/>
          <w:sz w:val="22"/>
          <w:szCs w:val="22"/>
        </w:rPr>
        <w:t>and After</w:t>
      </w:r>
      <w:r w:rsidRPr="00B65998">
        <w:rPr>
          <w:b/>
          <w:bCs/>
          <w:sz w:val="22"/>
          <w:szCs w:val="22"/>
        </w:rPr>
        <w:t xml:space="preserve"> Kingdom of</w:t>
      </w:r>
      <w:r w:rsidR="009F3D13" w:rsidRPr="00B65998">
        <w:rPr>
          <w:b/>
          <w:bCs/>
          <w:sz w:val="22"/>
          <w:szCs w:val="22"/>
        </w:rPr>
        <w:t xml:space="preserve"> the</w:t>
      </w:r>
      <w:r w:rsidRPr="00B65998">
        <w:rPr>
          <w:b/>
          <w:bCs/>
          <w:sz w:val="22"/>
          <w:szCs w:val="22"/>
        </w:rPr>
        <w:t xml:space="preserve"> Left Sunday</w:t>
      </w:r>
      <w:r w:rsidR="00B65998" w:rsidRPr="00B65998">
        <w:rPr>
          <w:b/>
          <w:bCs/>
          <w:sz w:val="22"/>
          <w:szCs w:val="22"/>
        </w:rPr>
        <w:t xml:space="preserve"> </w:t>
      </w:r>
    </w:p>
    <w:p w14:paraId="1AB993A1" w14:textId="49C0FB35" w:rsidR="009F3D13" w:rsidRPr="00B65998" w:rsidRDefault="009F3D13" w:rsidP="00B65998">
      <w:pPr>
        <w:rPr>
          <w:sz w:val="22"/>
          <w:szCs w:val="22"/>
        </w:rPr>
      </w:pPr>
      <w:r w:rsidRPr="00B65998">
        <w:rPr>
          <w:sz w:val="22"/>
          <w:szCs w:val="22"/>
        </w:rPr>
        <w:t>Lutheran Family Service</w:t>
      </w:r>
    </w:p>
    <w:p w14:paraId="786AC608" w14:textId="333C0BC1" w:rsidR="00807D24" w:rsidRPr="00B65998" w:rsidRDefault="00807D24" w:rsidP="00B65998">
      <w:pPr>
        <w:rPr>
          <w:sz w:val="22"/>
          <w:szCs w:val="22"/>
        </w:rPr>
      </w:pPr>
    </w:p>
    <w:p w14:paraId="6DA8D7BB" w14:textId="35BB1F23" w:rsidR="00807D24" w:rsidRPr="00B65998" w:rsidRDefault="009F3D13" w:rsidP="00B65998">
      <w:pPr>
        <w:rPr>
          <w:b/>
          <w:bCs/>
          <w:sz w:val="22"/>
          <w:szCs w:val="22"/>
        </w:rPr>
      </w:pPr>
      <w:r w:rsidRPr="00B65998">
        <w:rPr>
          <w:b/>
          <w:bCs/>
          <w:sz w:val="22"/>
          <w:szCs w:val="22"/>
        </w:rPr>
        <w:t>Suggested announcement</w:t>
      </w:r>
      <w:r w:rsidR="00903EF5">
        <w:rPr>
          <w:b/>
          <w:bCs/>
          <w:sz w:val="22"/>
          <w:szCs w:val="22"/>
        </w:rPr>
        <w:t>s before and after your</w:t>
      </w:r>
      <w:r w:rsidRPr="00B65998">
        <w:rPr>
          <w:b/>
          <w:bCs/>
          <w:sz w:val="22"/>
          <w:szCs w:val="22"/>
        </w:rPr>
        <w:t xml:space="preserve"> celebration of Kingdom of the Left Sunday</w:t>
      </w:r>
      <w:r w:rsidR="00903EF5">
        <w:rPr>
          <w:b/>
          <w:bCs/>
          <w:sz w:val="22"/>
          <w:szCs w:val="22"/>
        </w:rPr>
        <w:t>.</w:t>
      </w:r>
    </w:p>
    <w:p w14:paraId="2831D19F" w14:textId="77777777" w:rsidR="00807D24" w:rsidRPr="00B65998" w:rsidRDefault="00807D24" w:rsidP="00B65998">
      <w:pPr>
        <w:rPr>
          <w:sz w:val="22"/>
          <w:szCs w:val="22"/>
        </w:rPr>
      </w:pPr>
    </w:p>
    <w:p w14:paraId="219BC5DB" w14:textId="6DB33D5E" w:rsidR="00807D24" w:rsidRPr="00903EF5" w:rsidRDefault="00903EF5" w:rsidP="00B65998">
      <w:pPr>
        <w:rPr>
          <w:b/>
          <w:bCs/>
          <w:color w:val="000000" w:themeColor="text1"/>
          <w:sz w:val="22"/>
          <w:szCs w:val="22"/>
        </w:rPr>
      </w:pPr>
      <w:bookmarkStart w:id="0" w:name="_Hlk19686291"/>
      <w:r w:rsidRPr="00903EF5">
        <w:rPr>
          <w:b/>
          <w:bCs/>
          <w:color w:val="000000" w:themeColor="text1"/>
          <w:sz w:val="22"/>
          <w:szCs w:val="22"/>
        </w:rPr>
        <w:t>3 Weeks Before</w:t>
      </w:r>
    </w:p>
    <w:p w14:paraId="29A0F065" w14:textId="624A5C47" w:rsidR="00807D24" w:rsidRPr="00B65998" w:rsidRDefault="00807D24" w:rsidP="00B65998">
      <w:pPr>
        <w:rPr>
          <w:color w:val="000000" w:themeColor="text1"/>
          <w:sz w:val="22"/>
          <w:szCs w:val="22"/>
        </w:rPr>
      </w:pPr>
      <w:r w:rsidRPr="00B65998">
        <w:rPr>
          <w:color w:val="000000" w:themeColor="text1"/>
          <w:sz w:val="22"/>
          <w:szCs w:val="22"/>
        </w:rPr>
        <w:t xml:space="preserve">Martin Luther reminded us that we live in “two kingdoms.” In the Kingdom of the Right, God rules over us with His grace through His Church. In the Kingdom of the Left, God rules over us with His law through those He has places in authority over us—parents, teachers, employers, and the government. Both are God’s Kingdoms. </w:t>
      </w:r>
      <w:r w:rsidR="00903EF5">
        <w:rPr>
          <w:color w:val="000000" w:themeColor="text1"/>
          <w:sz w:val="22"/>
          <w:szCs w:val="22"/>
        </w:rPr>
        <w:t xml:space="preserve">On </w:t>
      </w:r>
      <w:r w:rsidR="00903EF5" w:rsidRPr="00903EF5">
        <w:rPr>
          <w:b/>
          <w:bCs/>
          <w:color w:val="000000" w:themeColor="text1"/>
          <w:sz w:val="22"/>
          <w:szCs w:val="22"/>
        </w:rPr>
        <w:t>[insert date here]</w:t>
      </w:r>
      <w:r w:rsidR="00903EF5">
        <w:rPr>
          <w:color w:val="000000" w:themeColor="text1"/>
          <w:sz w:val="22"/>
          <w:szCs w:val="22"/>
        </w:rPr>
        <w:t>,</w:t>
      </w:r>
      <w:r w:rsidRPr="00B65998">
        <w:rPr>
          <w:color w:val="000000" w:themeColor="text1"/>
          <w:sz w:val="22"/>
          <w:szCs w:val="22"/>
        </w:rPr>
        <w:t xml:space="preserve"> our worship will focus on how we are to be voices</w:t>
      </w:r>
      <w:r w:rsidR="00E00FFA" w:rsidRPr="00B65998">
        <w:rPr>
          <w:color w:val="000000" w:themeColor="text1"/>
          <w:sz w:val="22"/>
          <w:szCs w:val="22"/>
        </w:rPr>
        <w:t xml:space="preserve"> for life</w:t>
      </w:r>
      <w:r w:rsidRPr="00B65998">
        <w:rPr>
          <w:color w:val="000000" w:themeColor="text1"/>
          <w:sz w:val="22"/>
          <w:szCs w:val="22"/>
        </w:rPr>
        <w:t xml:space="preserve"> in the public square and bring </w:t>
      </w:r>
      <w:bookmarkStart w:id="1" w:name="_GoBack"/>
      <w:bookmarkEnd w:id="1"/>
      <w:r w:rsidRPr="00B65998">
        <w:rPr>
          <w:color w:val="000000" w:themeColor="text1"/>
          <w:sz w:val="22"/>
          <w:szCs w:val="22"/>
        </w:rPr>
        <w:t>our Christian influence to bear on our government.</w:t>
      </w:r>
    </w:p>
    <w:p w14:paraId="1A815BD5" w14:textId="6FACC109" w:rsidR="00807D24" w:rsidRPr="00B65998" w:rsidRDefault="00807D24" w:rsidP="00B65998">
      <w:pPr>
        <w:rPr>
          <w:color w:val="000000" w:themeColor="text1"/>
          <w:sz w:val="22"/>
          <w:szCs w:val="22"/>
        </w:rPr>
      </w:pPr>
    </w:p>
    <w:p w14:paraId="51765B1F" w14:textId="2BF752C7" w:rsidR="00807D24" w:rsidRPr="00903EF5" w:rsidRDefault="00903EF5" w:rsidP="00B65998">
      <w:pPr>
        <w:rPr>
          <w:b/>
          <w:bCs/>
          <w:color w:val="000000" w:themeColor="text1"/>
          <w:sz w:val="22"/>
          <w:szCs w:val="22"/>
        </w:rPr>
      </w:pPr>
      <w:r w:rsidRPr="00903EF5">
        <w:rPr>
          <w:b/>
          <w:bCs/>
          <w:color w:val="000000" w:themeColor="text1"/>
          <w:sz w:val="22"/>
          <w:szCs w:val="22"/>
        </w:rPr>
        <w:t>2 Weeks Before</w:t>
      </w:r>
    </w:p>
    <w:p w14:paraId="28EA2F41" w14:textId="0C5330D7" w:rsidR="00807D24" w:rsidRPr="00B65998" w:rsidRDefault="00597728" w:rsidP="00B65998">
      <w:pPr>
        <w:rPr>
          <w:color w:val="000000" w:themeColor="text1"/>
          <w:sz w:val="22"/>
          <w:szCs w:val="22"/>
        </w:rPr>
      </w:pPr>
      <w:r w:rsidRPr="00B65998">
        <w:rPr>
          <w:color w:val="000000" w:themeColor="text1"/>
          <w:sz w:val="22"/>
          <w:szCs w:val="22"/>
        </w:rPr>
        <w:t xml:space="preserve">Can Christians be active in the political arena? Sure! They should be. </w:t>
      </w:r>
      <w:r w:rsidR="00945377" w:rsidRPr="00B65998">
        <w:rPr>
          <w:color w:val="000000" w:themeColor="text1"/>
          <w:sz w:val="22"/>
          <w:szCs w:val="22"/>
        </w:rPr>
        <w:t>H</w:t>
      </w:r>
      <w:r w:rsidRPr="00B65998">
        <w:rPr>
          <w:color w:val="000000" w:themeColor="text1"/>
          <w:sz w:val="22"/>
          <w:szCs w:val="22"/>
        </w:rPr>
        <w:t>ave</w:t>
      </w:r>
      <w:r w:rsidR="00E00FFA" w:rsidRPr="00B65998">
        <w:rPr>
          <w:color w:val="000000" w:themeColor="text1"/>
          <w:sz w:val="22"/>
          <w:szCs w:val="22"/>
        </w:rPr>
        <w:t xml:space="preserve"> you</w:t>
      </w:r>
      <w:r w:rsidRPr="00B65998">
        <w:rPr>
          <w:color w:val="000000" w:themeColor="text1"/>
          <w:sz w:val="22"/>
          <w:szCs w:val="22"/>
        </w:rPr>
        <w:t xml:space="preserve"> noticed that in recent years the church </w:t>
      </w:r>
      <w:r w:rsidR="00945377" w:rsidRPr="00B65998">
        <w:rPr>
          <w:color w:val="000000" w:themeColor="text1"/>
          <w:sz w:val="22"/>
          <w:szCs w:val="22"/>
        </w:rPr>
        <w:t xml:space="preserve">looks </w:t>
      </w:r>
      <w:r w:rsidRPr="00B65998">
        <w:rPr>
          <w:color w:val="000000" w:themeColor="text1"/>
          <w:sz w:val="22"/>
          <w:szCs w:val="22"/>
        </w:rPr>
        <w:t>more and more like the culture</w:t>
      </w:r>
      <w:r w:rsidR="00945377" w:rsidRPr="00B65998">
        <w:rPr>
          <w:color w:val="000000" w:themeColor="text1"/>
          <w:sz w:val="22"/>
          <w:szCs w:val="22"/>
        </w:rPr>
        <w:t xml:space="preserve">, </w:t>
      </w:r>
      <w:r w:rsidRPr="00B65998">
        <w:rPr>
          <w:color w:val="000000" w:themeColor="text1"/>
          <w:sz w:val="22"/>
          <w:szCs w:val="22"/>
        </w:rPr>
        <w:t>accepting viewpoints contrary to God’s truth</w:t>
      </w:r>
      <w:r w:rsidR="00945377" w:rsidRPr="00B65998">
        <w:rPr>
          <w:color w:val="000000" w:themeColor="text1"/>
          <w:sz w:val="22"/>
          <w:szCs w:val="22"/>
        </w:rPr>
        <w:t>?</w:t>
      </w:r>
      <w:r w:rsidRPr="00B65998">
        <w:rPr>
          <w:color w:val="000000" w:themeColor="text1"/>
          <w:sz w:val="22"/>
          <w:szCs w:val="22"/>
        </w:rPr>
        <w:t xml:space="preserve"> </w:t>
      </w:r>
      <w:r w:rsidR="0074143A" w:rsidRPr="00B65998">
        <w:rPr>
          <w:color w:val="000000" w:themeColor="text1"/>
          <w:sz w:val="22"/>
          <w:szCs w:val="22"/>
        </w:rPr>
        <w:t xml:space="preserve">Jesus says we are to be “salt” and “light” (Matthew 5:13-14). </w:t>
      </w:r>
      <w:r w:rsidR="00945377" w:rsidRPr="00B65998">
        <w:rPr>
          <w:color w:val="000000" w:themeColor="text1"/>
          <w:sz w:val="22"/>
          <w:szCs w:val="22"/>
        </w:rPr>
        <w:t>The flow of influence should be from the church to the culture. Learn what you can do to change this flow of influence</w:t>
      </w:r>
      <w:r w:rsidR="00E00FFA" w:rsidRPr="00B65998">
        <w:rPr>
          <w:color w:val="000000" w:themeColor="text1"/>
          <w:sz w:val="22"/>
          <w:szCs w:val="22"/>
        </w:rPr>
        <w:t xml:space="preserve"> on critical life issues, such as abortion and physician assisted suicide,</w:t>
      </w:r>
      <w:r w:rsidR="00945377" w:rsidRPr="00B65998">
        <w:rPr>
          <w:color w:val="000000" w:themeColor="text1"/>
          <w:sz w:val="22"/>
          <w:szCs w:val="22"/>
        </w:rPr>
        <w:t xml:space="preserve"> as we focus on our responsibility as Christian citizens on Sunday, </w:t>
      </w:r>
      <w:r w:rsidR="00903EF5" w:rsidRPr="00903EF5">
        <w:rPr>
          <w:b/>
          <w:bCs/>
          <w:color w:val="000000" w:themeColor="text1"/>
          <w:sz w:val="22"/>
          <w:szCs w:val="22"/>
        </w:rPr>
        <w:t>[insert date here]</w:t>
      </w:r>
      <w:r w:rsidR="00945377" w:rsidRPr="00B65998">
        <w:rPr>
          <w:color w:val="000000" w:themeColor="text1"/>
          <w:sz w:val="22"/>
          <w:szCs w:val="22"/>
        </w:rPr>
        <w:t>.</w:t>
      </w:r>
    </w:p>
    <w:p w14:paraId="5FE67413" w14:textId="26FFEAC0" w:rsidR="00945377" w:rsidRPr="00B65998" w:rsidRDefault="00945377" w:rsidP="00B65998">
      <w:pPr>
        <w:rPr>
          <w:color w:val="000000" w:themeColor="text1"/>
          <w:sz w:val="22"/>
          <w:szCs w:val="22"/>
        </w:rPr>
      </w:pPr>
    </w:p>
    <w:p w14:paraId="42DD862A" w14:textId="6A0472AE" w:rsidR="00945377" w:rsidRPr="00903EF5" w:rsidRDefault="00903EF5" w:rsidP="00B65998">
      <w:pPr>
        <w:rPr>
          <w:b/>
          <w:bCs/>
          <w:color w:val="000000" w:themeColor="text1"/>
          <w:sz w:val="22"/>
          <w:szCs w:val="22"/>
        </w:rPr>
      </w:pPr>
      <w:r w:rsidRPr="00903EF5">
        <w:rPr>
          <w:b/>
          <w:bCs/>
          <w:color w:val="000000" w:themeColor="text1"/>
          <w:sz w:val="22"/>
          <w:szCs w:val="22"/>
        </w:rPr>
        <w:t>1 Week Before</w:t>
      </w:r>
    </w:p>
    <w:p w14:paraId="40C10E31" w14:textId="7A0709E0" w:rsidR="00F51AF1" w:rsidRPr="00B65998" w:rsidRDefault="006E38D1" w:rsidP="00B65998">
      <w:pPr>
        <w:rPr>
          <w:color w:val="000000" w:themeColor="text1"/>
          <w:sz w:val="22"/>
          <w:szCs w:val="22"/>
        </w:rPr>
      </w:pPr>
      <w:r w:rsidRPr="00B65998">
        <w:rPr>
          <w:color w:val="000000" w:themeColor="text1"/>
          <w:sz w:val="22"/>
          <w:szCs w:val="22"/>
        </w:rPr>
        <w:t xml:space="preserve">In Proverbs 31:8-9, God tells us to speak up for “the rights of all who are destitute.” </w:t>
      </w:r>
      <w:r w:rsidR="00982703" w:rsidRPr="00B65998">
        <w:rPr>
          <w:color w:val="000000" w:themeColor="text1"/>
          <w:sz w:val="22"/>
          <w:szCs w:val="22"/>
        </w:rPr>
        <w:t>He calls us to be voice for those who have no voice. We think of the voiceless children in the womb vulnerable to being killed if they are deemed inconvenient. We think of the voiceless elderly in nursing home beds vulnerable to being killed by the ever-increasing legalization of doctor-assisted suicide. Things are happening right here in Iowa that call for our voice</w:t>
      </w:r>
      <w:r w:rsidR="00E00FFA" w:rsidRPr="00B65998">
        <w:rPr>
          <w:color w:val="000000" w:themeColor="text1"/>
          <w:sz w:val="22"/>
          <w:szCs w:val="22"/>
        </w:rPr>
        <w:t xml:space="preserve"> for life</w:t>
      </w:r>
      <w:r w:rsidR="00982703" w:rsidRPr="00B65998">
        <w:rPr>
          <w:color w:val="000000" w:themeColor="text1"/>
          <w:sz w:val="22"/>
          <w:szCs w:val="22"/>
        </w:rPr>
        <w:t xml:space="preserve"> in the public square. Next Sunday our topic will be, “Affirming the Truth of Life in the Public Square.”</w:t>
      </w:r>
    </w:p>
    <w:bookmarkEnd w:id="0"/>
    <w:p w14:paraId="262C3609" w14:textId="77777777" w:rsidR="00055A80" w:rsidRPr="00B65998" w:rsidRDefault="00055A80" w:rsidP="00B65998">
      <w:pPr>
        <w:rPr>
          <w:sz w:val="22"/>
          <w:szCs w:val="22"/>
        </w:rPr>
      </w:pPr>
    </w:p>
    <w:p w14:paraId="4D0108F7" w14:textId="7673EFFB" w:rsidR="00073B76" w:rsidRPr="00B65998" w:rsidRDefault="008370C5" w:rsidP="00B65998">
      <w:pPr>
        <w:rPr>
          <w:b/>
          <w:bCs/>
          <w:sz w:val="22"/>
          <w:szCs w:val="22"/>
        </w:rPr>
      </w:pPr>
      <w:r w:rsidRPr="00B65998">
        <w:rPr>
          <w:b/>
          <w:bCs/>
          <w:sz w:val="22"/>
          <w:szCs w:val="22"/>
        </w:rPr>
        <w:t xml:space="preserve">Announcements to be used anytime </w:t>
      </w:r>
      <w:r w:rsidR="009F3D13" w:rsidRPr="00B65998">
        <w:rPr>
          <w:b/>
          <w:bCs/>
          <w:sz w:val="22"/>
          <w:szCs w:val="22"/>
        </w:rPr>
        <w:t>as</w:t>
      </w:r>
      <w:r w:rsidR="001B163A" w:rsidRPr="00B65998">
        <w:rPr>
          <w:b/>
          <w:bCs/>
          <w:sz w:val="22"/>
          <w:szCs w:val="22"/>
        </w:rPr>
        <w:t xml:space="preserve"> critical action items</w:t>
      </w:r>
      <w:r w:rsidR="00D607BE" w:rsidRPr="00B65998">
        <w:rPr>
          <w:b/>
          <w:bCs/>
          <w:sz w:val="22"/>
          <w:szCs w:val="22"/>
        </w:rPr>
        <w:t xml:space="preserve"> to be a voice for life</w:t>
      </w:r>
      <w:r w:rsidR="001B163A" w:rsidRPr="00B65998">
        <w:rPr>
          <w:b/>
          <w:bCs/>
          <w:sz w:val="22"/>
          <w:szCs w:val="22"/>
        </w:rPr>
        <w:t>.</w:t>
      </w:r>
    </w:p>
    <w:p w14:paraId="7DC9FDFA" w14:textId="77777777" w:rsidR="008370C5" w:rsidRPr="00B65998" w:rsidRDefault="008370C5" w:rsidP="00B65998">
      <w:pPr>
        <w:rPr>
          <w:sz w:val="22"/>
          <w:szCs w:val="22"/>
        </w:rPr>
      </w:pPr>
    </w:p>
    <w:p w14:paraId="5D9C350D" w14:textId="13B0663B" w:rsidR="008370C5" w:rsidRPr="00B65998" w:rsidRDefault="008370C5" w:rsidP="00B65998">
      <w:pPr>
        <w:rPr>
          <w:sz w:val="22"/>
          <w:szCs w:val="22"/>
        </w:rPr>
      </w:pPr>
      <w:r w:rsidRPr="00B65998">
        <w:rPr>
          <w:sz w:val="22"/>
          <w:szCs w:val="22"/>
        </w:rPr>
        <w:t>Will you be a voice for life?</w:t>
      </w:r>
      <w:r w:rsidR="008D4691" w:rsidRPr="00B65998">
        <w:rPr>
          <w:sz w:val="22"/>
          <w:szCs w:val="22"/>
        </w:rPr>
        <w:t xml:space="preserve"> </w:t>
      </w:r>
      <w:r w:rsidRPr="00B65998">
        <w:rPr>
          <w:sz w:val="22"/>
          <w:szCs w:val="22"/>
        </w:rPr>
        <w:t xml:space="preserve">One very important way that you can be a voice for life is to find out </w:t>
      </w:r>
      <w:r w:rsidR="00421CF6">
        <w:rPr>
          <w:sz w:val="22"/>
          <w:szCs w:val="22"/>
        </w:rPr>
        <w:t>who</w:t>
      </w:r>
      <w:r w:rsidRPr="00B65998">
        <w:rPr>
          <w:sz w:val="22"/>
          <w:szCs w:val="22"/>
        </w:rPr>
        <w:t xml:space="preserve"> your legislators are and then contact them to let them know your views. </w:t>
      </w:r>
      <w:r w:rsidR="001B163A" w:rsidRPr="00B65998">
        <w:rPr>
          <w:sz w:val="22"/>
          <w:szCs w:val="22"/>
        </w:rPr>
        <w:t>To do this, head to the</w:t>
      </w:r>
      <w:r w:rsidRPr="00B65998">
        <w:rPr>
          <w:sz w:val="22"/>
          <w:szCs w:val="22"/>
        </w:rPr>
        <w:t xml:space="preserve"> Iowa Legislature website</w:t>
      </w:r>
      <w:r w:rsidR="001B163A" w:rsidRPr="00B65998">
        <w:rPr>
          <w:sz w:val="22"/>
          <w:szCs w:val="22"/>
        </w:rPr>
        <w:t xml:space="preserve">, </w:t>
      </w:r>
      <w:hyperlink r:id="rId4" w:history="1">
        <w:r w:rsidR="001B163A" w:rsidRPr="00B65998">
          <w:rPr>
            <w:rStyle w:val="Hyperlink"/>
            <w:sz w:val="22"/>
            <w:szCs w:val="22"/>
          </w:rPr>
          <w:t>https://www.legis.iowa.gov/legislators/find</w:t>
        </w:r>
      </w:hyperlink>
      <w:r w:rsidR="001B163A" w:rsidRPr="00B65998">
        <w:rPr>
          <w:sz w:val="22"/>
          <w:szCs w:val="22"/>
        </w:rPr>
        <w:t>. You can search by address, city, zip code, or use the interactive map. Once you click search, your Senator and Representative will appear. Click on their names, and you will be able to find their contact information. You can email them, call them, or schedule a time to meet with them personally at the Iowa State Capitol. The more voices for life that make this contact, the more your legislators will feel compelled to represent you, the people, and your views. Encourage your Christian brothers and sisters to be a voice for life. In addition, pray for your legislators. Knowing they have your prayers and support to stand up for life is very important and comforting when they receive harassment from the “pro-death” opposition.</w:t>
      </w:r>
    </w:p>
    <w:p w14:paraId="37E2D05B" w14:textId="13600B07" w:rsidR="00EB58FE" w:rsidRPr="00B65998" w:rsidRDefault="00EB58FE" w:rsidP="00B65998">
      <w:pPr>
        <w:rPr>
          <w:sz w:val="22"/>
          <w:szCs w:val="22"/>
        </w:rPr>
      </w:pPr>
    </w:p>
    <w:p w14:paraId="6693C875" w14:textId="068BF34D" w:rsidR="00EB58FE" w:rsidRPr="00B65998" w:rsidRDefault="00EB58FE" w:rsidP="00B65998">
      <w:pPr>
        <w:rPr>
          <w:sz w:val="22"/>
          <w:szCs w:val="22"/>
        </w:rPr>
      </w:pPr>
      <w:r w:rsidRPr="00B65998">
        <w:rPr>
          <w:sz w:val="22"/>
          <w:szCs w:val="22"/>
        </w:rPr>
        <w:t xml:space="preserve">Will you be a voice for life? Understanding the critical life issues and how they work in our legislature can be a confusing thing. Consider inviting Lutheran Family Service to your congregation so that you and your fellow brothers and sisters in Christ can not only understand, but educate others on the gravity of the situation and what would occur if we, the church, does not stand up for life. To schedule a presentation on Life Issues, contact Rev. Dr. Jim Lamb at </w:t>
      </w:r>
      <w:hyperlink r:id="rId5" w:history="1">
        <w:r w:rsidRPr="00B65998">
          <w:rPr>
            <w:rStyle w:val="Hyperlink"/>
            <w:sz w:val="22"/>
            <w:szCs w:val="22"/>
          </w:rPr>
          <w:t>jlamb@lutheranfamilyservice.org</w:t>
        </w:r>
      </w:hyperlink>
      <w:r w:rsidRPr="00B65998">
        <w:rPr>
          <w:sz w:val="22"/>
          <w:szCs w:val="22"/>
        </w:rPr>
        <w:t xml:space="preserve"> or call 641-751-4433.</w:t>
      </w:r>
    </w:p>
    <w:p w14:paraId="42019695" w14:textId="51FAA227" w:rsidR="00EB58FE" w:rsidRPr="00B65998" w:rsidRDefault="00EB58FE" w:rsidP="00B65998">
      <w:pPr>
        <w:rPr>
          <w:sz w:val="22"/>
          <w:szCs w:val="22"/>
        </w:rPr>
      </w:pPr>
    </w:p>
    <w:p w14:paraId="172B8BB6" w14:textId="1241965A" w:rsidR="00EB58FE" w:rsidRPr="00B65998" w:rsidRDefault="00EB58FE" w:rsidP="00B65998">
      <w:pPr>
        <w:rPr>
          <w:sz w:val="22"/>
          <w:szCs w:val="22"/>
        </w:rPr>
      </w:pPr>
      <w:r w:rsidRPr="00B65998">
        <w:rPr>
          <w:sz w:val="22"/>
          <w:szCs w:val="22"/>
        </w:rPr>
        <w:t>Will you be a voice for life? You are encouraged and invited to attend the upcoming Prayer Rally for Life on March 2, 2020</w:t>
      </w:r>
      <w:r w:rsidR="00043220">
        <w:rPr>
          <w:sz w:val="22"/>
          <w:szCs w:val="22"/>
        </w:rPr>
        <w:t xml:space="preserve"> at the Iowa State Capitol</w:t>
      </w:r>
      <w:r w:rsidRPr="00B65998">
        <w:rPr>
          <w:sz w:val="22"/>
          <w:szCs w:val="22"/>
        </w:rPr>
        <w:t xml:space="preserve">. This annual event is incredibly important, powerful and encouraging to attendees and legislators in Iowa that are working to uphold the value of life. An agenda will be shared later on as the date draws closer, but typically consists of </w:t>
      </w:r>
      <w:r w:rsidR="002470D3" w:rsidRPr="00B65998">
        <w:rPr>
          <w:sz w:val="22"/>
          <w:szCs w:val="22"/>
        </w:rPr>
        <w:t>great</w:t>
      </w:r>
      <w:r w:rsidRPr="00B65998">
        <w:rPr>
          <w:sz w:val="22"/>
          <w:szCs w:val="22"/>
        </w:rPr>
        <w:t xml:space="preserve"> speakers and a chance to learn, meet legislators, and lift up</w:t>
      </w:r>
      <w:r w:rsidR="002470D3" w:rsidRPr="00B65998">
        <w:rPr>
          <w:sz w:val="22"/>
          <w:szCs w:val="22"/>
        </w:rPr>
        <w:t xml:space="preserve"> these life issues and these people</w:t>
      </w:r>
      <w:r w:rsidRPr="00B65998">
        <w:rPr>
          <w:sz w:val="22"/>
          <w:szCs w:val="22"/>
        </w:rPr>
        <w:t xml:space="preserve"> in prayer together.</w:t>
      </w:r>
      <w:r w:rsidR="002470D3" w:rsidRPr="00B65998">
        <w:rPr>
          <w:sz w:val="22"/>
          <w:szCs w:val="22"/>
        </w:rPr>
        <w:t xml:space="preserve"> We encourage you to organize a group or groups from your church to attend. Help spread the word by going to the Lutheran Family Service Facebook page, </w:t>
      </w:r>
      <w:hyperlink r:id="rId6" w:history="1">
        <w:r w:rsidR="002470D3" w:rsidRPr="00B65998">
          <w:rPr>
            <w:rStyle w:val="Hyperlink"/>
            <w:sz w:val="22"/>
            <w:szCs w:val="22"/>
          </w:rPr>
          <w:t>https://www.facebook.com/LutheranFamilyService/</w:t>
        </w:r>
      </w:hyperlink>
      <w:r w:rsidR="002470D3" w:rsidRPr="00B65998">
        <w:rPr>
          <w:sz w:val="22"/>
          <w:szCs w:val="22"/>
        </w:rPr>
        <w:t>, go to the events tab, mark that you’re interested or going, and then share on your personal news feed.</w:t>
      </w:r>
    </w:p>
    <w:sectPr w:rsidR="00EB58FE" w:rsidRPr="00B65998" w:rsidSect="00B65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B76"/>
    <w:rsid w:val="00043220"/>
    <w:rsid w:val="00055A80"/>
    <w:rsid w:val="00073B76"/>
    <w:rsid w:val="001B163A"/>
    <w:rsid w:val="002470D3"/>
    <w:rsid w:val="003E2446"/>
    <w:rsid w:val="00421CF6"/>
    <w:rsid w:val="004D3CAD"/>
    <w:rsid w:val="00597728"/>
    <w:rsid w:val="006E38D1"/>
    <w:rsid w:val="0074143A"/>
    <w:rsid w:val="00807D24"/>
    <w:rsid w:val="008370C5"/>
    <w:rsid w:val="008D4691"/>
    <w:rsid w:val="00903EF5"/>
    <w:rsid w:val="00945377"/>
    <w:rsid w:val="00982703"/>
    <w:rsid w:val="009F3D13"/>
    <w:rsid w:val="00B65998"/>
    <w:rsid w:val="00B97762"/>
    <w:rsid w:val="00D607BE"/>
    <w:rsid w:val="00E00FFA"/>
    <w:rsid w:val="00E77924"/>
    <w:rsid w:val="00EB58FE"/>
    <w:rsid w:val="00EC432D"/>
    <w:rsid w:val="00F51AF1"/>
    <w:rsid w:val="00FE0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AB4B"/>
  <w15:chartTrackingRefBased/>
  <w15:docId w15:val="{72A75BB4-6895-9D49-9E7A-60F7B3CE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07D24"/>
  </w:style>
  <w:style w:type="character" w:customStyle="1" w:styleId="DateChar">
    <w:name w:val="Date Char"/>
    <w:basedOn w:val="DefaultParagraphFont"/>
    <w:link w:val="Date"/>
    <w:uiPriority w:val="99"/>
    <w:semiHidden/>
    <w:rsid w:val="00807D24"/>
  </w:style>
  <w:style w:type="character" w:styleId="Hyperlink">
    <w:name w:val="Hyperlink"/>
    <w:basedOn w:val="DefaultParagraphFont"/>
    <w:uiPriority w:val="99"/>
    <w:unhideWhenUsed/>
    <w:rsid w:val="001B163A"/>
    <w:rPr>
      <w:color w:val="0000FF"/>
      <w:u w:val="single"/>
    </w:rPr>
  </w:style>
  <w:style w:type="character" w:styleId="UnresolvedMention">
    <w:name w:val="Unresolved Mention"/>
    <w:basedOn w:val="DefaultParagraphFont"/>
    <w:uiPriority w:val="99"/>
    <w:semiHidden/>
    <w:unhideWhenUsed/>
    <w:rsid w:val="00EB5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utheranFamilyService/" TargetMode="External"/><Relationship Id="rId5" Type="http://schemas.openxmlformats.org/officeDocument/2006/relationships/hyperlink" Target="mailto:jlamb@lutheranfamilyservice.org" TargetMode="External"/><Relationship Id="rId4" Type="http://schemas.openxmlformats.org/officeDocument/2006/relationships/hyperlink" Target="https://www.legis.iowa.gov/legislators/f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Lamb</dc:creator>
  <cp:keywords/>
  <dc:description/>
  <cp:lastModifiedBy>Mollie Clark</cp:lastModifiedBy>
  <cp:revision>13</cp:revision>
  <dcterms:created xsi:type="dcterms:W3CDTF">2019-09-18T13:06:00Z</dcterms:created>
  <dcterms:modified xsi:type="dcterms:W3CDTF">2020-01-15T16:50:00Z</dcterms:modified>
</cp:coreProperties>
</file>